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9CE9" w14:textId="33130798" w:rsidR="00C21917" w:rsidRPr="006728D8" w:rsidRDefault="00C21917">
      <w:pPr>
        <w:rPr>
          <w:b/>
          <w:bCs/>
          <w:sz w:val="28"/>
          <w:szCs w:val="28"/>
        </w:rPr>
      </w:pPr>
      <w:r w:rsidRPr="006728D8">
        <w:rPr>
          <w:b/>
          <w:bCs/>
          <w:sz w:val="28"/>
          <w:szCs w:val="28"/>
        </w:rPr>
        <w:t xml:space="preserve">Evaluation Specification – Silvery </w:t>
      </w:r>
      <w:r w:rsidR="00D35490" w:rsidRPr="006728D8">
        <w:rPr>
          <w:b/>
          <w:bCs/>
          <w:sz w:val="28"/>
          <w:szCs w:val="28"/>
        </w:rPr>
        <w:t>Light</w:t>
      </w:r>
      <w:r w:rsidRPr="006728D8">
        <w:rPr>
          <w:b/>
          <w:bCs/>
          <w:sz w:val="28"/>
          <w:szCs w:val="28"/>
        </w:rPr>
        <w:t xml:space="preserve"> Sailing -  Maritime Heritage Project</w:t>
      </w:r>
    </w:p>
    <w:p w14:paraId="12A94030" w14:textId="52B6F5A2" w:rsidR="00D349FD" w:rsidRDefault="00D35490">
      <w:pPr>
        <w:rPr>
          <w:sz w:val="24"/>
          <w:szCs w:val="24"/>
        </w:rPr>
      </w:pPr>
      <w:r>
        <w:rPr>
          <w:sz w:val="24"/>
          <w:szCs w:val="24"/>
        </w:rPr>
        <w:t>Silvery Light Sailing (SLS), a registered charity and company limited by guarantee, were the successful recipients of a bid to the National Heritage Lottery Fund (NHLF).</w:t>
      </w:r>
      <w:r w:rsidR="002C1C13">
        <w:rPr>
          <w:sz w:val="24"/>
          <w:szCs w:val="24"/>
        </w:rPr>
        <w:t xml:space="preserve"> The grant awarded was £2</w:t>
      </w:r>
      <w:r w:rsidR="00513F66">
        <w:rPr>
          <w:sz w:val="24"/>
          <w:szCs w:val="24"/>
        </w:rPr>
        <w:t>44,975 with a contribution of £</w:t>
      </w:r>
      <w:r w:rsidR="00977B4A">
        <w:rPr>
          <w:sz w:val="24"/>
          <w:szCs w:val="24"/>
        </w:rPr>
        <w:t>6,500 from SLS</w:t>
      </w:r>
      <w:r w:rsidR="002C1C13">
        <w:rPr>
          <w:sz w:val="24"/>
          <w:szCs w:val="24"/>
        </w:rPr>
        <w:t>.</w:t>
      </w:r>
      <w:r w:rsidR="00977B4A">
        <w:rPr>
          <w:sz w:val="24"/>
          <w:szCs w:val="24"/>
        </w:rPr>
        <w:t xml:space="preserve"> </w:t>
      </w:r>
      <w:r w:rsidR="00A9134B">
        <w:rPr>
          <w:sz w:val="24"/>
          <w:szCs w:val="24"/>
        </w:rPr>
        <w:t>The t</w:t>
      </w:r>
      <w:r w:rsidR="00892615">
        <w:rPr>
          <w:sz w:val="24"/>
          <w:szCs w:val="24"/>
        </w:rPr>
        <w:t xml:space="preserve">otal </w:t>
      </w:r>
      <w:r w:rsidR="00D8794B">
        <w:rPr>
          <w:sz w:val="24"/>
          <w:szCs w:val="24"/>
        </w:rPr>
        <w:t xml:space="preserve">cost of the project is budgeted at </w:t>
      </w:r>
      <w:r w:rsidR="00A9134B">
        <w:rPr>
          <w:sz w:val="24"/>
          <w:szCs w:val="24"/>
        </w:rPr>
        <w:t>£251</w:t>
      </w:r>
      <w:r w:rsidR="00986D4E">
        <w:rPr>
          <w:sz w:val="24"/>
          <w:szCs w:val="24"/>
        </w:rPr>
        <w:t>,475.</w:t>
      </w:r>
      <w:r w:rsidR="00D349FD">
        <w:rPr>
          <w:sz w:val="24"/>
          <w:szCs w:val="24"/>
        </w:rPr>
        <w:t xml:space="preserve"> The overall aim of the project is to introduce a wider range of people to heritage with the focus on maritime heritage on the sea and on shore.</w:t>
      </w:r>
      <w:r w:rsidR="004F2EC7">
        <w:rPr>
          <w:sz w:val="24"/>
          <w:szCs w:val="24"/>
        </w:rPr>
        <w:t xml:space="preserve"> </w:t>
      </w:r>
      <w:r w:rsidR="00525194">
        <w:rPr>
          <w:sz w:val="24"/>
          <w:szCs w:val="24"/>
        </w:rPr>
        <w:t xml:space="preserve">It could best be described as </w:t>
      </w:r>
      <w:r w:rsidR="00927DAE">
        <w:rPr>
          <w:sz w:val="24"/>
          <w:szCs w:val="24"/>
        </w:rPr>
        <w:t xml:space="preserve">learning about (maritime) heritage </w:t>
      </w:r>
      <w:r w:rsidR="009678FE">
        <w:rPr>
          <w:sz w:val="24"/>
          <w:szCs w:val="24"/>
        </w:rPr>
        <w:t xml:space="preserve">through action. </w:t>
      </w:r>
      <w:r w:rsidR="004F2EC7">
        <w:rPr>
          <w:sz w:val="24"/>
          <w:szCs w:val="24"/>
        </w:rPr>
        <w:t xml:space="preserve">In order to achieve this </w:t>
      </w:r>
      <w:r w:rsidR="005C46DB">
        <w:rPr>
          <w:sz w:val="24"/>
          <w:szCs w:val="24"/>
        </w:rPr>
        <w:t>SLS undertook to:-</w:t>
      </w:r>
    </w:p>
    <w:p w14:paraId="147295AA" w14:textId="3AF9BC9C" w:rsidR="000A63C1" w:rsidRDefault="005C46DB" w:rsidP="00D503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035D">
        <w:rPr>
          <w:sz w:val="24"/>
          <w:szCs w:val="24"/>
        </w:rPr>
        <w:t xml:space="preserve">Purchase the Sail Training Vessel </w:t>
      </w:r>
      <w:r w:rsidR="00092D14" w:rsidRPr="00D5035D">
        <w:rPr>
          <w:sz w:val="24"/>
          <w:szCs w:val="24"/>
        </w:rPr>
        <w:t>LEADER</w:t>
      </w:r>
      <w:r w:rsidR="006D4D74" w:rsidRPr="00D5035D">
        <w:rPr>
          <w:sz w:val="24"/>
          <w:szCs w:val="24"/>
        </w:rPr>
        <w:t xml:space="preserve">. </w:t>
      </w:r>
      <w:r w:rsidR="00B31624" w:rsidRPr="00D5035D">
        <w:rPr>
          <w:sz w:val="24"/>
          <w:szCs w:val="24"/>
        </w:rPr>
        <w:t xml:space="preserve">LEADER is a </w:t>
      </w:r>
      <w:r w:rsidR="00123921" w:rsidRPr="00D5035D">
        <w:rPr>
          <w:sz w:val="24"/>
          <w:szCs w:val="24"/>
        </w:rPr>
        <w:t>c</w:t>
      </w:r>
      <w:r w:rsidR="00B31624" w:rsidRPr="00D5035D">
        <w:rPr>
          <w:sz w:val="24"/>
          <w:szCs w:val="24"/>
        </w:rPr>
        <w:t xml:space="preserve">onverted </w:t>
      </w:r>
      <w:proofErr w:type="spellStart"/>
      <w:r w:rsidR="00B31624" w:rsidRPr="00D5035D">
        <w:rPr>
          <w:sz w:val="24"/>
          <w:szCs w:val="24"/>
        </w:rPr>
        <w:t>Brixham</w:t>
      </w:r>
      <w:proofErr w:type="spellEnd"/>
      <w:r w:rsidR="00B31624" w:rsidRPr="00D5035D">
        <w:rPr>
          <w:sz w:val="24"/>
          <w:szCs w:val="24"/>
        </w:rPr>
        <w:t xml:space="preserve"> Trawler</w:t>
      </w:r>
      <w:r w:rsidR="00123921" w:rsidRPr="00D5035D">
        <w:rPr>
          <w:sz w:val="24"/>
          <w:szCs w:val="24"/>
        </w:rPr>
        <w:t xml:space="preserve"> built in 1892</w:t>
      </w:r>
      <w:r w:rsidR="00001826" w:rsidRPr="00D5035D">
        <w:rPr>
          <w:sz w:val="24"/>
          <w:szCs w:val="24"/>
        </w:rPr>
        <w:t xml:space="preserve">. It is </w:t>
      </w:r>
      <w:r w:rsidR="000F6CDC" w:rsidRPr="00D5035D">
        <w:rPr>
          <w:sz w:val="24"/>
          <w:szCs w:val="24"/>
        </w:rPr>
        <w:t>recorded on the National Register of Historic Vessels</w:t>
      </w:r>
      <w:r w:rsidR="00186829">
        <w:rPr>
          <w:sz w:val="24"/>
          <w:szCs w:val="24"/>
        </w:rPr>
        <w:t xml:space="preserve"> (No 604). It is a relevant </w:t>
      </w:r>
      <w:r w:rsidR="00664D38">
        <w:rPr>
          <w:sz w:val="24"/>
          <w:szCs w:val="24"/>
        </w:rPr>
        <w:t xml:space="preserve">and significant part of our shared maritime </w:t>
      </w:r>
      <w:r w:rsidR="00FB162D">
        <w:rPr>
          <w:sz w:val="24"/>
          <w:szCs w:val="24"/>
        </w:rPr>
        <w:t xml:space="preserve">heritage, particularly fishing. </w:t>
      </w:r>
    </w:p>
    <w:p w14:paraId="5CD85540" w14:textId="77777777" w:rsidR="00751740" w:rsidRDefault="000A63C1" w:rsidP="00D503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Ensure it was coded </w:t>
      </w:r>
      <w:r w:rsidR="00AC6F3D">
        <w:rPr>
          <w:sz w:val="24"/>
          <w:szCs w:val="24"/>
        </w:rPr>
        <w:t>to enable it to operate commercially after it being subject to survey</w:t>
      </w:r>
      <w:r w:rsidR="00751740">
        <w:rPr>
          <w:sz w:val="24"/>
          <w:szCs w:val="24"/>
        </w:rPr>
        <w:t>.</w:t>
      </w:r>
    </w:p>
    <w:p w14:paraId="6AB8E6FF" w14:textId="77777777" w:rsidR="00582434" w:rsidRDefault="009741E5" w:rsidP="00D503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Deliver LEADER from </w:t>
      </w:r>
      <w:r w:rsidR="00582434">
        <w:rPr>
          <w:sz w:val="24"/>
          <w:szCs w:val="24"/>
        </w:rPr>
        <w:t>the south west coast of England to Newry.</w:t>
      </w:r>
    </w:p>
    <w:p w14:paraId="4D80231E" w14:textId="77777777" w:rsidR="009E3E2D" w:rsidRDefault="00E6184B" w:rsidP="00D503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Recruit a part time Project Manager, </w:t>
      </w:r>
      <w:r w:rsidR="009E3E2D">
        <w:rPr>
          <w:sz w:val="24"/>
          <w:szCs w:val="24"/>
        </w:rPr>
        <w:t>Sessional Tutor and Evaluator.</w:t>
      </w:r>
    </w:p>
    <w:p w14:paraId="1E9A3354" w14:textId="59EA154E" w:rsidR="0025611A" w:rsidRDefault="004A7F6D" w:rsidP="00D503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Deliver 10 initial </w:t>
      </w:r>
      <w:r w:rsidR="002F62F2">
        <w:rPr>
          <w:sz w:val="24"/>
          <w:szCs w:val="24"/>
        </w:rPr>
        <w:t xml:space="preserve">engagement </w:t>
      </w:r>
      <w:r>
        <w:rPr>
          <w:sz w:val="24"/>
          <w:szCs w:val="24"/>
        </w:rPr>
        <w:t xml:space="preserve">meetings with </w:t>
      </w:r>
      <w:r w:rsidR="00D13A4D">
        <w:rPr>
          <w:sz w:val="24"/>
          <w:szCs w:val="24"/>
        </w:rPr>
        <w:t xml:space="preserve">a range of organisations that would </w:t>
      </w:r>
      <w:r w:rsidR="00D52766">
        <w:rPr>
          <w:sz w:val="24"/>
          <w:szCs w:val="24"/>
        </w:rPr>
        <w:t>not normally have a connection with maritime heritage.</w:t>
      </w:r>
      <w:r w:rsidR="009E2C44">
        <w:rPr>
          <w:sz w:val="24"/>
          <w:szCs w:val="24"/>
        </w:rPr>
        <w:t xml:space="preserve"> The purpose of these meetings is to explore and explain the project</w:t>
      </w:r>
      <w:r w:rsidR="008D1DDE">
        <w:rPr>
          <w:sz w:val="24"/>
          <w:szCs w:val="24"/>
        </w:rPr>
        <w:t xml:space="preserve"> allowing for questions and answers.</w:t>
      </w:r>
    </w:p>
    <w:p w14:paraId="31543A84" w14:textId="3122320B" w:rsidR="008D1DDE" w:rsidRDefault="00A50F28" w:rsidP="00D503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Deliver 10</w:t>
      </w:r>
      <w:r w:rsidR="00784528">
        <w:rPr>
          <w:sz w:val="24"/>
          <w:szCs w:val="24"/>
        </w:rPr>
        <w:t xml:space="preserve"> interaction and familiarisation day</w:t>
      </w:r>
      <w:r>
        <w:rPr>
          <w:sz w:val="24"/>
          <w:szCs w:val="24"/>
        </w:rPr>
        <w:t>s</w:t>
      </w:r>
      <w:r w:rsidR="005E4D9F">
        <w:rPr>
          <w:sz w:val="24"/>
          <w:szCs w:val="24"/>
        </w:rPr>
        <w:t xml:space="preserve"> on board LEADER. The purpose of this is </w:t>
      </w:r>
      <w:r w:rsidR="004F2831">
        <w:rPr>
          <w:sz w:val="24"/>
          <w:szCs w:val="24"/>
        </w:rPr>
        <w:t xml:space="preserve">to deepen the engagement </w:t>
      </w:r>
      <w:r w:rsidR="008D5626">
        <w:rPr>
          <w:sz w:val="24"/>
          <w:szCs w:val="24"/>
        </w:rPr>
        <w:t xml:space="preserve">and accelerate learning </w:t>
      </w:r>
      <w:r w:rsidR="004F2831">
        <w:rPr>
          <w:sz w:val="24"/>
          <w:szCs w:val="24"/>
        </w:rPr>
        <w:t xml:space="preserve">of participants </w:t>
      </w:r>
      <w:r w:rsidR="008D5626">
        <w:rPr>
          <w:sz w:val="24"/>
          <w:szCs w:val="24"/>
        </w:rPr>
        <w:t>o</w:t>
      </w:r>
      <w:r w:rsidR="00507AF9">
        <w:rPr>
          <w:sz w:val="24"/>
          <w:szCs w:val="24"/>
        </w:rPr>
        <w:t xml:space="preserve">n </w:t>
      </w:r>
      <w:r w:rsidR="00745C09">
        <w:rPr>
          <w:sz w:val="24"/>
          <w:szCs w:val="24"/>
        </w:rPr>
        <w:t>the voyage as described below</w:t>
      </w:r>
      <w:r w:rsidR="008D5626">
        <w:rPr>
          <w:sz w:val="24"/>
          <w:szCs w:val="24"/>
        </w:rPr>
        <w:t xml:space="preserve">. It </w:t>
      </w:r>
      <w:r w:rsidR="00D173B3">
        <w:rPr>
          <w:sz w:val="24"/>
          <w:szCs w:val="24"/>
        </w:rPr>
        <w:t xml:space="preserve">will also give individuals </w:t>
      </w:r>
      <w:r w:rsidR="00A93801">
        <w:rPr>
          <w:sz w:val="24"/>
          <w:szCs w:val="24"/>
        </w:rPr>
        <w:t>an opportunity to withdraw from the project if they decide it is not for them</w:t>
      </w:r>
      <w:r w:rsidR="00317EF3">
        <w:rPr>
          <w:sz w:val="24"/>
          <w:szCs w:val="24"/>
        </w:rPr>
        <w:t xml:space="preserve"> and identify replacements</w:t>
      </w:r>
      <w:r w:rsidR="00CA3051">
        <w:rPr>
          <w:sz w:val="24"/>
          <w:szCs w:val="24"/>
        </w:rPr>
        <w:t xml:space="preserve"> if required</w:t>
      </w:r>
      <w:r w:rsidR="00A93801">
        <w:rPr>
          <w:sz w:val="24"/>
          <w:szCs w:val="24"/>
        </w:rPr>
        <w:t>.</w:t>
      </w:r>
      <w:r w:rsidR="00D173B3">
        <w:rPr>
          <w:sz w:val="24"/>
          <w:szCs w:val="24"/>
        </w:rPr>
        <w:t xml:space="preserve"> </w:t>
      </w:r>
      <w:r w:rsidR="00784528">
        <w:rPr>
          <w:sz w:val="24"/>
          <w:szCs w:val="24"/>
        </w:rPr>
        <w:t xml:space="preserve"> </w:t>
      </w:r>
    </w:p>
    <w:p w14:paraId="63FFA496" w14:textId="4C492C16" w:rsidR="00E50450" w:rsidRDefault="00A50F28" w:rsidP="00D503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Deliver </w:t>
      </w:r>
      <w:r w:rsidR="00E50450">
        <w:rPr>
          <w:sz w:val="24"/>
          <w:szCs w:val="24"/>
        </w:rPr>
        <w:t>10</w:t>
      </w:r>
      <w:r w:rsidR="009A360F">
        <w:rPr>
          <w:sz w:val="24"/>
          <w:szCs w:val="24"/>
        </w:rPr>
        <w:t xml:space="preserve"> residential voyage</w:t>
      </w:r>
      <w:r w:rsidR="00E50450">
        <w:rPr>
          <w:sz w:val="24"/>
          <w:szCs w:val="24"/>
        </w:rPr>
        <w:t>s</w:t>
      </w:r>
      <w:r w:rsidR="009A360F">
        <w:rPr>
          <w:sz w:val="24"/>
          <w:szCs w:val="24"/>
        </w:rPr>
        <w:t xml:space="preserve"> of </w:t>
      </w:r>
      <w:r w:rsidR="00B745C4">
        <w:rPr>
          <w:sz w:val="24"/>
          <w:szCs w:val="24"/>
        </w:rPr>
        <w:t>4 nights and 5 days</w:t>
      </w:r>
      <w:r w:rsidR="00573AEA">
        <w:rPr>
          <w:sz w:val="24"/>
          <w:szCs w:val="24"/>
        </w:rPr>
        <w:t xml:space="preserve"> involving 12 participants </w:t>
      </w:r>
      <w:r w:rsidR="0000139A">
        <w:rPr>
          <w:sz w:val="24"/>
          <w:szCs w:val="24"/>
        </w:rPr>
        <w:t>who will crew LEADER, under professional supervision</w:t>
      </w:r>
      <w:r w:rsidR="00DE593E">
        <w:rPr>
          <w:sz w:val="24"/>
          <w:szCs w:val="24"/>
        </w:rPr>
        <w:t xml:space="preserve"> in the Irish Sea and </w:t>
      </w:r>
      <w:r w:rsidR="00F06F3C">
        <w:rPr>
          <w:sz w:val="24"/>
          <w:szCs w:val="24"/>
        </w:rPr>
        <w:t xml:space="preserve">north coast of Ireland </w:t>
      </w:r>
      <w:r w:rsidR="00DE593E">
        <w:rPr>
          <w:sz w:val="24"/>
          <w:szCs w:val="24"/>
        </w:rPr>
        <w:t>area</w:t>
      </w:r>
      <w:r w:rsidR="00F06F3C">
        <w:rPr>
          <w:sz w:val="24"/>
          <w:szCs w:val="24"/>
        </w:rPr>
        <w:t>s.</w:t>
      </w:r>
      <w:r w:rsidR="00F96084">
        <w:rPr>
          <w:sz w:val="24"/>
          <w:szCs w:val="24"/>
        </w:rPr>
        <w:t xml:space="preserve"> They will take an active </w:t>
      </w:r>
      <w:r w:rsidR="00857A65">
        <w:rPr>
          <w:sz w:val="24"/>
          <w:szCs w:val="24"/>
        </w:rPr>
        <w:t xml:space="preserve">part in crewing LEADER and undertake </w:t>
      </w:r>
      <w:r w:rsidR="00FB5D5C">
        <w:rPr>
          <w:sz w:val="24"/>
          <w:szCs w:val="24"/>
        </w:rPr>
        <w:t xml:space="preserve">marine environmental exercises such as </w:t>
      </w:r>
      <w:r w:rsidR="002C0976">
        <w:rPr>
          <w:sz w:val="24"/>
          <w:szCs w:val="24"/>
        </w:rPr>
        <w:t xml:space="preserve">recording sightings of </w:t>
      </w:r>
      <w:r w:rsidR="00D3623A">
        <w:rPr>
          <w:sz w:val="24"/>
          <w:szCs w:val="24"/>
        </w:rPr>
        <w:t xml:space="preserve">marine mammals, beach cleans and </w:t>
      </w:r>
      <w:r w:rsidR="00FE7C8E">
        <w:rPr>
          <w:sz w:val="24"/>
          <w:szCs w:val="24"/>
        </w:rPr>
        <w:t>water testing to measure levels of pollution.</w:t>
      </w:r>
      <w:r w:rsidR="002A7A17">
        <w:rPr>
          <w:sz w:val="24"/>
          <w:szCs w:val="24"/>
        </w:rPr>
        <w:t xml:space="preserve"> They will also </w:t>
      </w:r>
      <w:r w:rsidR="009870B7">
        <w:rPr>
          <w:sz w:val="24"/>
          <w:szCs w:val="24"/>
        </w:rPr>
        <w:t xml:space="preserve">be exposed to </w:t>
      </w:r>
      <w:r w:rsidR="002A7A17">
        <w:rPr>
          <w:sz w:val="24"/>
          <w:szCs w:val="24"/>
        </w:rPr>
        <w:t xml:space="preserve"> </w:t>
      </w:r>
      <w:r w:rsidR="006807FD">
        <w:rPr>
          <w:sz w:val="24"/>
          <w:szCs w:val="24"/>
        </w:rPr>
        <w:t xml:space="preserve">associated maritime </w:t>
      </w:r>
      <w:r w:rsidR="002A7A17">
        <w:rPr>
          <w:sz w:val="24"/>
          <w:szCs w:val="24"/>
        </w:rPr>
        <w:t>skills necessary to</w:t>
      </w:r>
      <w:r w:rsidR="006807FD">
        <w:rPr>
          <w:sz w:val="24"/>
          <w:szCs w:val="24"/>
        </w:rPr>
        <w:t xml:space="preserve"> </w:t>
      </w:r>
      <w:r w:rsidR="009870B7">
        <w:rPr>
          <w:sz w:val="24"/>
          <w:szCs w:val="24"/>
        </w:rPr>
        <w:t>sail a 19</w:t>
      </w:r>
      <w:r w:rsidR="009870B7" w:rsidRPr="009870B7">
        <w:rPr>
          <w:sz w:val="24"/>
          <w:szCs w:val="24"/>
          <w:vertAlign w:val="superscript"/>
        </w:rPr>
        <w:t>th</w:t>
      </w:r>
      <w:r w:rsidR="009870B7">
        <w:rPr>
          <w:sz w:val="24"/>
          <w:szCs w:val="24"/>
        </w:rPr>
        <w:t xml:space="preserve"> century sailing vessel</w:t>
      </w:r>
      <w:r w:rsidR="00D1383C">
        <w:rPr>
          <w:sz w:val="24"/>
          <w:szCs w:val="24"/>
        </w:rPr>
        <w:t xml:space="preserve"> such as steering, setting sails, ropework</w:t>
      </w:r>
      <w:r w:rsidR="006A4CC9">
        <w:rPr>
          <w:sz w:val="24"/>
          <w:szCs w:val="24"/>
        </w:rPr>
        <w:t xml:space="preserve"> and navigation</w:t>
      </w:r>
      <w:r w:rsidR="009870B7">
        <w:rPr>
          <w:sz w:val="24"/>
          <w:szCs w:val="24"/>
        </w:rPr>
        <w:t>.</w:t>
      </w:r>
      <w:r w:rsidR="002A7A17">
        <w:rPr>
          <w:sz w:val="24"/>
          <w:szCs w:val="24"/>
        </w:rPr>
        <w:t xml:space="preserve"> </w:t>
      </w:r>
    </w:p>
    <w:p w14:paraId="49294FBF" w14:textId="54A31514" w:rsidR="001D015B" w:rsidRDefault="00300225" w:rsidP="00D503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Expose participants to </w:t>
      </w:r>
      <w:r w:rsidR="005762E4">
        <w:rPr>
          <w:sz w:val="24"/>
          <w:szCs w:val="24"/>
        </w:rPr>
        <w:t xml:space="preserve">the </w:t>
      </w:r>
      <w:r w:rsidR="00013DB7">
        <w:rPr>
          <w:sz w:val="24"/>
          <w:szCs w:val="24"/>
        </w:rPr>
        <w:t xml:space="preserve">practicalities of </w:t>
      </w:r>
      <w:r w:rsidR="005762E4">
        <w:rPr>
          <w:sz w:val="24"/>
          <w:szCs w:val="24"/>
        </w:rPr>
        <w:t xml:space="preserve">traditional (wooden) boat restoration with the focus </w:t>
      </w:r>
      <w:r w:rsidR="00E830C3">
        <w:rPr>
          <w:sz w:val="24"/>
          <w:szCs w:val="24"/>
        </w:rPr>
        <w:t>on craft at the SLS Community Boat W</w:t>
      </w:r>
      <w:r w:rsidR="0001115B">
        <w:rPr>
          <w:sz w:val="24"/>
          <w:szCs w:val="24"/>
        </w:rPr>
        <w:t xml:space="preserve">orks </w:t>
      </w:r>
      <w:r w:rsidR="00E830C3">
        <w:rPr>
          <w:sz w:val="24"/>
          <w:szCs w:val="24"/>
        </w:rPr>
        <w:t>workshop</w:t>
      </w:r>
      <w:r w:rsidR="0001115B">
        <w:rPr>
          <w:sz w:val="24"/>
          <w:szCs w:val="24"/>
        </w:rPr>
        <w:t xml:space="preserve"> based in Newry’s Greenbank Industrial Estate.</w:t>
      </w:r>
    </w:p>
    <w:p w14:paraId="0A68F4B5" w14:textId="77777777" w:rsidR="00980971" w:rsidRDefault="000677C8" w:rsidP="00D503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744871">
        <w:rPr>
          <w:sz w:val="24"/>
          <w:szCs w:val="24"/>
        </w:rPr>
        <w:t>a Project Feedback and Presentation of</w:t>
      </w:r>
      <w:r w:rsidR="00A979A4">
        <w:rPr>
          <w:sz w:val="24"/>
          <w:szCs w:val="24"/>
        </w:rPr>
        <w:t xml:space="preserve"> certificates evening of participants.</w:t>
      </w:r>
    </w:p>
    <w:p w14:paraId="7DFE71BF" w14:textId="77777777" w:rsidR="00D14B8D" w:rsidRDefault="0068674B" w:rsidP="00D503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6000 visitors att</w:t>
      </w:r>
      <w:r w:rsidR="00B3052F">
        <w:rPr>
          <w:sz w:val="24"/>
          <w:szCs w:val="24"/>
        </w:rPr>
        <w:t>ending a range of maritime/cultural festivals</w:t>
      </w:r>
      <w:r w:rsidR="007A3539">
        <w:rPr>
          <w:sz w:val="24"/>
          <w:szCs w:val="24"/>
        </w:rPr>
        <w:t xml:space="preserve"> and open days.</w:t>
      </w:r>
    </w:p>
    <w:p w14:paraId="4BFF1D0C" w14:textId="6B3AFA67" w:rsidR="00986D4E" w:rsidRDefault="00B74CBF" w:rsidP="00D503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Record </w:t>
      </w:r>
      <w:r w:rsidR="00A172EA">
        <w:rPr>
          <w:sz w:val="24"/>
          <w:szCs w:val="24"/>
        </w:rPr>
        <w:t>the total volunteer contributions.</w:t>
      </w:r>
    </w:p>
    <w:p w14:paraId="32778B9F" w14:textId="1ACE78D6" w:rsidR="000677C8" w:rsidRPr="00D14B8D" w:rsidRDefault="00744871" w:rsidP="00D14B8D">
      <w:pPr>
        <w:rPr>
          <w:sz w:val="24"/>
          <w:szCs w:val="24"/>
        </w:rPr>
      </w:pPr>
      <w:r w:rsidRPr="00D14B8D">
        <w:rPr>
          <w:sz w:val="24"/>
          <w:szCs w:val="24"/>
        </w:rPr>
        <w:t xml:space="preserve"> </w:t>
      </w:r>
    </w:p>
    <w:p w14:paraId="3B481AE7" w14:textId="3646B34B" w:rsidR="006A4CC9" w:rsidRDefault="00953DFA" w:rsidP="006A4CC9">
      <w:pPr>
        <w:rPr>
          <w:sz w:val="24"/>
          <w:szCs w:val="24"/>
        </w:rPr>
      </w:pPr>
      <w:r>
        <w:rPr>
          <w:sz w:val="24"/>
          <w:szCs w:val="24"/>
        </w:rPr>
        <w:t xml:space="preserve">The budget </w:t>
      </w:r>
      <w:r w:rsidR="003B4524">
        <w:rPr>
          <w:sz w:val="24"/>
          <w:szCs w:val="24"/>
        </w:rPr>
        <w:t>for this evaluation is £3400</w:t>
      </w:r>
      <w:r w:rsidR="00A335F5">
        <w:rPr>
          <w:sz w:val="24"/>
          <w:szCs w:val="24"/>
        </w:rPr>
        <w:t xml:space="preserve"> inclusive of VAT</w:t>
      </w:r>
      <w:r w:rsidR="003B4524">
        <w:rPr>
          <w:sz w:val="24"/>
          <w:szCs w:val="24"/>
        </w:rPr>
        <w:t>.</w:t>
      </w:r>
    </w:p>
    <w:p w14:paraId="2ABDFC4A" w14:textId="77777777" w:rsidR="00805F2A" w:rsidRDefault="0002502B" w:rsidP="006A4CC9">
      <w:pPr>
        <w:rPr>
          <w:sz w:val="24"/>
          <w:szCs w:val="24"/>
        </w:rPr>
      </w:pPr>
      <w:r>
        <w:rPr>
          <w:sz w:val="24"/>
          <w:szCs w:val="24"/>
        </w:rPr>
        <w:t xml:space="preserve">The successful applicant will produce a report </w:t>
      </w:r>
      <w:r w:rsidR="00A935E4">
        <w:rPr>
          <w:sz w:val="24"/>
          <w:szCs w:val="24"/>
        </w:rPr>
        <w:t>that will be forwarded to NHLF upon completion of the project.</w:t>
      </w:r>
      <w:r w:rsidR="00CB3497">
        <w:rPr>
          <w:sz w:val="24"/>
          <w:szCs w:val="24"/>
        </w:rPr>
        <w:t xml:space="preserve"> As well as </w:t>
      </w:r>
      <w:r w:rsidR="0007201F">
        <w:rPr>
          <w:sz w:val="24"/>
          <w:szCs w:val="24"/>
        </w:rPr>
        <w:t>measuring the above outputs</w:t>
      </w:r>
      <w:r w:rsidR="00903905">
        <w:rPr>
          <w:sz w:val="24"/>
          <w:szCs w:val="24"/>
        </w:rPr>
        <w:t>,</w:t>
      </w:r>
      <w:r w:rsidR="0007201F">
        <w:rPr>
          <w:sz w:val="24"/>
          <w:szCs w:val="24"/>
        </w:rPr>
        <w:t xml:space="preserve"> key </w:t>
      </w:r>
      <w:r w:rsidR="0057549B">
        <w:rPr>
          <w:sz w:val="24"/>
          <w:szCs w:val="24"/>
        </w:rPr>
        <w:t xml:space="preserve">outcome </w:t>
      </w:r>
      <w:r w:rsidR="00805F2A">
        <w:rPr>
          <w:sz w:val="24"/>
          <w:szCs w:val="24"/>
        </w:rPr>
        <w:t>to be addressed are as follows:-</w:t>
      </w:r>
    </w:p>
    <w:p w14:paraId="6BA13F73" w14:textId="77777777" w:rsidR="00AC7A39" w:rsidRDefault="00EC5772" w:rsidP="00EC57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="0057549B" w:rsidRPr="00EC5772">
        <w:rPr>
          <w:sz w:val="24"/>
          <w:szCs w:val="24"/>
        </w:rPr>
        <w:t xml:space="preserve">rowth in engagement </w:t>
      </w:r>
      <w:r w:rsidR="00811A0F" w:rsidRPr="00EC5772">
        <w:rPr>
          <w:sz w:val="24"/>
          <w:szCs w:val="24"/>
        </w:rPr>
        <w:t xml:space="preserve">of participants with </w:t>
      </w:r>
      <w:r w:rsidR="00BD2DED" w:rsidRPr="00EC5772">
        <w:rPr>
          <w:sz w:val="24"/>
          <w:szCs w:val="24"/>
        </w:rPr>
        <w:t>maritime heritage</w:t>
      </w:r>
      <w:r w:rsidR="000F5A67" w:rsidRPr="00EC5772">
        <w:rPr>
          <w:sz w:val="24"/>
          <w:szCs w:val="24"/>
        </w:rPr>
        <w:t xml:space="preserve"> i</w:t>
      </w:r>
      <w:r w:rsidR="00BD2DED" w:rsidRPr="00EC5772">
        <w:rPr>
          <w:sz w:val="24"/>
          <w:szCs w:val="24"/>
        </w:rPr>
        <w:t>.</w:t>
      </w:r>
      <w:r w:rsidR="00C86844" w:rsidRPr="00EC5772">
        <w:rPr>
          <w:sz w:val="24"/>
          <w:szCs w:val="24"/>
        </w:rPr>
        <w:t>e. a wider range of people will be involved</w:t>
      </w:r>
      <w:r w:rsidR="00AC7A39">
        <w:rPr>
          <w:sz w:val="24"/>
          <w:szCs w:val="24"/>
        </w:rPr>
        <w:t>.</w:t>
      </w:r>
    </w:p>
    <w:p w14:paraId="1B722BC6" w14:textId="77777777" w:rsidR="00AC7A39" w:rsidRDefault="00AC7A39" w:rsidP="00EC57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8E5FC7" w:rsidRPr="00EC5772">
        <w:rPr>
          <w:sz w:val="24"/>
          <w:szCs w:val="24"/>
        </w:rPr>
        <w:t>aritime heritage will be identified and better explained</w:t>
      </w:r>
      <w:r>
        <w:rPr>
          <w:sz w:val="24"/>
          <w:szCs w:val="24"/>
        </w:rPr>
        <w:t>.</w:t>
      </w:r>
    </w:p>
    <w:p w14:paraId="204CE9B5" w14:textId="77777777" w:rsidR="00D9405B" w:rsidRDefault="00AC7A39" w:rsidP="00EC57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812AC" w:rsidRPr="00EC5772">
        <w:rPr>
          <w:sz w:val="24"/>
          <w:szCs w:val="24"/>
        </w:rPr>
        <w:t>eople will have greater wellbeing</w:t>
      </w:r>
      <w:r w:rsidR="00D9405B">
        <w:rPr>
          <w:sz w:val="24"/>
          <w:szCs w:val="24"/>
        </w:rPr>
        <w:t>.</w:t>
      </w:r>
    </w:p>
    <w:p w14:paraId="60C1DC3C" w14:textId="6CCB42B6" w:rsidR="00A335F5" w:rsidRPr="00EC5772" w:rsidRDefault="00D9405B" w:rsidP="00EC57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B812AC" w:rsidRPr="00EC5772">
        <w:rPr>
          <w:sz w:val="24"/>
          <w:szCs w:val="24"/>
        </w:rPr>
        <w:t xml:space="preserve">he organisation </w:t>
      </w:r>
      <w:r w:rsidR="006728D8">
        <w:rPr>
          <w:sz w:val="24"/>
          <w:szCs w:val="24"/>
        </w:rPr>
        <w:t xml:space="preserve">(SLS) </w:t>
      </w:r>
      <w:r w:rsidR="00B812AC" w:rsidRPr="00EC5772">
        <w:rPr>
          <w:sz w:val="24"/>
          <w:szCs w:val="24"/>
        </w:rPr>
        <w:t>will be more resilient</w:t>
      </w:r>
      <w:r w:rsidR="00C86844" w:rsidRPr="00EC5772">
        <w:rPr>
          <w:sz w:val="24"/>
          <w:szCs w:val="24"/>
        </w:rPr>
        <w:t xml:space="preserve"> </w:t>
      </w:r>
      <w:r w:rsidR="00923001" w:rsidRPr="00EC5772">
        <w:rPr>
          <w:sz w:val="24"/>
          <w:szCs w:val="24"/>
        </w:rPr>
        <w:t xml:space="preserve"> </w:t>
      </w:r>
    </w:p>
    <w:p w14:paraId="08997364" w14:textId="77777777" w:rsidR="00BD2DED" w:rsidRDefault="00237297" w:rsidP="006A4CC9">
      <w:pPr>
        <w:rPr>
          <w:sz w:val="24"/>
          <w:szCs w:val="24"/>
        </w:rPr>
      </w:pPr>
      <w:r>
        <w:rPr>
          <w:sz w:val="24"/>
          <w:szCs w:val="24"/>
        </w:rPr>
        <w:t xml:space="preserve">The SLS contact for this evaluation is Pat Conway, </w:t>
      </w:r>
      <w:r w:rsidR="0076345B">
        <w:rPr>
          <w:sz w:val="24"/>
          <w:szCs w:val="24"/>
        </w:rPr>
        <w:t>Project Manager who can be reached</w:t>
      </w:r>
      <w:r w:rsidR="00047A4D">
        <w:rPr>
          <w:sz w:val="24"/>
          <w:szCs w:val="24"/>
        </w:rPr>
        <w:t xml:space="preserve"> at </w:t>
      </w:r>
      <w:r w:rsidR="006679D9">
        <w:rPr>
          <w:sz w:val="24"/>
          <w:szCs w:val="24"/>
        </w:rPr>
        <w:t xml:space="preserve">email: </w:t>
      </w:r>
      <w:hyperlink r:id="rId6" w:history="1">
        <w:r w:rsidR="006679D9" w:rsidRPr="00120320">
          <w:rPr>
            <w:rStyle w:val="Hyperlink"/>
            <w:sz w:val="24"/>
            <w:szCs w:val="24"/>
          </w:rPr>
          <w:t>glynskpier@hotmail.co.uk</w:t>
        </w:r>
      </w:hyperlink>
      <w:r w:rsidR="006679D9">
        <w:rPr>
          <w:sz w:val="24"/>
          <w:szCs w:val="24"/>
        </w:rPr>
        <w:t xml:space="preserve"> and mob:</w:t>
      </w:r>
      <w:r w:rsidR="00B1473E">
        <w:rPr>
          <w:sz w:val="24"/>
          <w:szCs w:val="24"/>
        </w:rPr>
        <w:t>07871562413</w:t>
      </w:r>
      <w:r w:rsidR="00BD2DED">
        <w:rPr>
          <w:sz w:val="24"/>
          <w:szCs w:val="24"/>
        </w:rPr>
        <w:t>.</w:t>
      </w:r>
    </w:p>
    <w:p w14:paraId="63C6CF1D" w14:textId="6E7E0E1C" w:rsidR="00237297" w:rsidRDefault="008A3B4E" w:rsidP="006A4CC9">
      <w:pPr>
        <w:rPr>
          <w:sz w:val="24"/>
          <w:szCs w:val="24"/>
        </w:rPr>
      </w:pPr>
      <w:r>
        <w:rPr>
          <w:sz w:val="24"/>
          <w:szCs w:val="24"/>
        </w:rPr>
        <w:t xml:space="preserve">The closing date for applications </w:t>
      </w:r>
      <w:r w:rsidR="00D91BFD">
        <w:rPr>
          <w:sz w:val="24"/>
          <w:szCs w:val="24"/>
        </w:rPr>
        <w:t xml:space="preserve">is </w:t>
      </w:r>
      <w:r w:rsidR="0014586E">
        <w:rPr>
          <w:sz w:val="24"/>
          <w:szCs w:val="24"/>
        </w:rPr>
        <w:t>Friday 8</w:t>
      </w:r>
      <w:r w:rsidR="0014586E" w:rsidRPr="0014586E">
        <w:rPr>
          <w:sz w:val="24"/>
          <w:szCs w:val="24"/>
          <w:vertAlign w:val="superscript"/>
        </w:rPr>
        <w:t>th</w:t>
      </w:r>
      <w:r w:rsidR="0014586E">
        <w:rPr>
          <w:sz w:val="24"/>
          <w:szCs w:val="24"/>
        </w:rPr>
        <w:t xml:space="preserve"> July 2022</w:t>
      </w:r>
      <w:r w:rsidR="008B263D">
        <w:rPr>
          <w:sz w:val="24"/>
          <w:szCs w:val="24"/>
        </w:rPr>
        <w:t xml:space="preserve"> at 4.00pm. Applications received after this </w:t>
      </w:r>
      <w:r w:rsidR="00E0516B">
        <w:rPr>
          <w:sz w:val="24"/>
          <w:szCs w:val="24"/>
        </w:rPr>
        <w:t>will not be considered.</w:t>
      </w:r>
      <w:r w:rsidR="0076345B">
        <w:rPr>
          <w:sz w:val="24"/>
          <w:szCs w:val="24"/>
        </w:rPr>
        <w:t xml:space="preserve"> </w:t>
      </w:r>
    </w:p>
    <w:p w14:paraId="16DBFE55" w14:textId="77777777" w:rsidR="003B4524" w:rsidRDefault="003B4524" w:rsidP="006A4CC9">
      <w:pPr>
        <w:rPr>
          <w:sz w:val="24"/>
          <w:szCs w:val="24"/>
        </w:rPr>
      </w:pPr>
    </w:p>
    <w:p w14:paraId="22341BDF" w14:textId="3D387E0A" w:rsidR="00E24E22" w:rsidRPr="006A4CC9" w:rsidRDefault="002C0976" w:rsidP="006A4CC9">
      <w:pPr>
        <w:rPr>
          <w:sz w:val="24"/>
          <w:szCs w:val="24"/>
        </w:rPr>
      </w:pPr>
      <w:r w:rsidRPr="006A4CC9">
        <w:rPr>
          <w:sz w:val="24"/>
          <w:szCs w:val="24"/>
        </w:rPr>
        <w:t xml:space="preserve"> </w:t>
      </w:r>
    </w:p>
    <w:p w14:paraId="2691772E" w14:textId="77777777" w:rsidR="00DF3723" w:rsidRPr="00555C70" w:rsidRDefault="00DF3723" w:rsidP="00555C70">
      <w:pPr>
        <w:rPr>
          <w:sz w:val="24"/>
          <w:szCs w:val="24"/>
        </w:rPr>
      </w:pPr>
    </w:p>
    <w:p w14:paraId="7AD0C3A3" w14:textId="77777777" w:rsidR="002F62F2" w:rsidRDefault="002F62F2" w:rsidP="00DF3723">
      <w:pPr>
        <w:rPr>
          <w:sz w:val="24"/>
          <w:szCs w:val="24"/>
        </w:rPr>
      </w:pPr>
    </w:p>
    <w:p w14:paraId="19E15E83" w14:textId="77777777" w:rsidR="0058066E" w:rsidRDefault="0058066E">
      <w:pPr>
        <w:rPr>
          <w:sz w:val="24"/>
          <w:szCs w:val="24"/>
        </w:rPr>
      </w:pPr>
    </w:p>
    <w:p w14:paraId="567045FA" w14:textId="25358E85" w:rsidR="00C21917" w:rsidRPr="00C21917" w:rsidRDefault="00D349FD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2C1C13">
        <w:rPr>
          <w:sz w:val="24"/>
          <w:szCs w:val="24"/>
        </w:rPr>
        <w:t xml:space="preserve">  </w:t>
      </w:r>
      <w:r w:rsidR="00C21917">
        <w:rPr>
          <w:sz w:val="28"/>
          <w:szCs w:val="28"/>
        </w:rPr>
        <w:t xml:space="preserve"> </w:t>
      </w:r>
    </w:p>
    <w:sectPr w:rsidR="00C21917" w:rsidRPr="00C21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3EB"/>
    <w:multiLevelType w:val="hybridMultilevel"/>
    <w:tmpl w:val="4CE6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87867"/>
    <w:multiLevelType w:val="hybridMultilevel"/>
    <w:tmpl w:val="BD96DB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26086637">
    <w:abstractNumId w:val="0"/>
  </w:num>
  <w:num w:numId="2" w16cid:durableId="1583179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17"/>
    <w:rsid w:val="0000139A"/>
    <w:rsid w:val="00001826"/>
    <w:rsid w:val="0001115B"/>
    <w:rsid w:val="00013DB7"/>
    <w:rsid w:val="0002502B"/>
    <w:rsid w:val="00030F17"/>
    <w:rsid w:val="00047A4D"/>
    <w:rsid w:val="000677C8"/>
    <w:rsid w:val="0007201F"/>
    <w:rsid w:val="00092D14"/>
    <w:rsid w:val="000A07A3"/>
    <w:rsid w:val="000A63C1"/>
    <w:rsid w:val="000F5A67"/>
    <w:rsid w:val="000F6CDC"/>
    <w:rsid w:val="00123921"/>
    <w:rsid w:val="0014586E"/>
    <w:rsid w:val="00186829"/>
    <w:rsid w:val="001D015B"/>
    <w:rsid w:val="001D7C12"/>
    <w:rsid w:val="00237297"/>
    <w:rsid w:val="002515C6"/>
    <w:rsid w:val="0025611A"/>
    <w:rsid w:val="002A7A17"/>
    <w:rsid w:val="002C0976"/>
    <w:rsid w:val="002C1C13"/>
    <w:rsid w:val="002F62F2"/>
    <w:rsid w:val="00300225"/>
    <w:rsid w:val="00317EF3"/>
    <w:rsid w:val="00371936"/>
    <w:rsid w:val="003B4524"/>
    <w:rsid w:val="004144FF"/>
    <w:rsid w:val="00487EE5"/>
    <w:rsid w:val="004A7F6D"/>
    <w:rsid w:val="004F2831"/>
    <w:rsid w:val="004F2EC7"/>
    <w:rsid w:val="00507AF9"/>
    <w:rsid w:val="00513F66"/>
    <w:rsid w:val="00525194"/>
    <w:rsid w:val="00555C70"/>
    <w:rsid w:val="00573AEA"/>
    <w:rsid w:val="0057549B"/>
    <w:rsid w:val="005762E4"/>
    <w:rsid w:val="0058066E"/>
    <w:rsid w:val="00582434"/>
    <w:rsid w:val="005C3F68"/>
    <w:rsid w:val="005C46DB"/>
    <w:rsid w:val="005E4D9F"/>
    <w:rsid w:val="00664D38"/>
    <w:rsid w:val="006679D9"/>
    <w:rsid w:val="006728D8"/>
    <w:rsid w:val="006807FD"/>
    <w:rsid w:val="0068674B"/>
    <w:rsid w:val="006A4CC9"/>
    <w:rsid w:val="006D4D74"/>
    <w:rsid w:val="00744871"/>
    <w:rsid w:val="00745C09"/>
    <w:rsid w:val="00751740"/>
    <w:rsid w:val="0076345B"/>
    <w:rsid w:val="00784528"/>
    <w:rsid w:val="007A3539"/>
    <w:rsid w:val="00805F2A"/>
    <w:rsid w:val="00810557"/>
    <w:rsid w:val="00811A0F"/>
    <w:rsid w:val="00857A65"/>
    <w:rsid w:val="00892615"/>
    <w:rsid w:val="008A3B4E"/>
    <w:rsid w:val="008B263D"/>
    <w:rsid w:val="008D1DDE"/>
    <w:rsid w:val="008D5626"/>
    <w:rsid w:val="008E5FC7"/>
    <w:rsid w:val="00903905"/>
    <w:rsid w:val="00923001"/>
    <w:rsid w:val="00927DAE"/>
    <w:rsid w:val="00953DFA"/>
    <w:rsid w:val="009678FE"/>
    <w:rsid w:val="009741E5"/>
    <w:rsid w:val="00977B4A"/>
    <w:rsid w:val="00980971"/>
    <w:rsid w:val="00986D4E"/>
    <w:rsid w:val="009870B7"/>
    <w:rsid w:val="009A360F"/>
    <w:rsid w:val="009E2C44"/>
    <w:rsid w:val="009E3E2D"/>
    <w:rsid w:val="00A172EA"/>
    <w:rsid w:val="00A335F5"/>
    <w:rsid w:val="00A50F28"/>
    <w:rsid w:val="00A9134B"/>
    <w:rsid w:val="00A935E4"/>
    <w:rsid w:val="00A93801"/>
    <w:rsid w:val="00A979A4"/>
    <w:rsid w:val="00AC6F3D"/>
    <w:rsid w:val="00AC7A39"/>
    <w:rsid w:val="00B0158D"/>
    <w:rsid w:val="00B1473E"/>
    <w:rsid w:val="00B3052F"/>
    <w:rsid w:val="00B31624"/>
    <w:rsid w:val="00B745C4"/>
    <w:rsid w:val="00B74CBF"/>
    <w:rsid w:val="00B812AC"/>
    <w:rsid w:val="00BD2DED"/>
    <w:rsid w:val="00C21917"/>
    <w:rsid w:val="00C54A3E"/>
    <w:rsid w:val="00C86844"/>
    <w:rsid w:val="00CA3051"/>
    <w:rsid w:val="00CB3497"/>
    <w:rsid w:val="00D1383C"/>
    <w:rsid w:val="00D13A4D"/>
    <w:rsid w:val="00D14B8D"/>
    <w:rsid w:val="00D173B3"/>
    <w:rsid w:val="00D349FD"/>
    <w:rsid w:val="00D35490"/>
    <w:rsid w:val="00D3623A"/>
    <w:rsid w:val="00D5035D"/>
    <w:rsid w:val="00D52766"/>
    <w:rsid w:val="00D8794B"/>
    <w:rsid w:val="00D91BFD"/>
    <w:rsid w:val="00D9405B"/>
    <w:rsid w:val="00DE593E"/>
    <w:rsid w:val="00DF3723"/>
    <w:rsid w:val="00E0516B"/>
    <w:rsid w:val="00E24E22"/>
    <w:rsid w:val="00E50450"/>
    <w:rsid w:val="00E6184B"/>
    <w:rsid w:val="00E830C3"/>
    <w:rsid w:val="00EC5772"/>
    <w:rsid w:val="00F06F3C"/>
    <w:rsid w:val="00F96084"/>
    <w:rsid w:val="00FB162D"/>
    <w:rsid w:val="00FB5D5C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4D91"/>
  <w15:chartTrackingRefBased/>
  <w15:docId w15:val="{F576A5E8-D536-466C-8F0A-DE5B480A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ynskpier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4A8C6-E946-4709-891E-017F57E5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Conway</dc:creator>
  <cp:keywords/>
  <dc:description/>
  <cp:lastModifiedBy>Teresa Taggart</cp:lastModifiedBy>
  <cp:revision>2</cp:revision>
  <dcterms:created xsi:type="dcterms:W3CDTF">2022-07-05T08:42:00Z</dcterms:created>
  <dcterms:modified xsi:type="dcterms:W3CDTF">2022-07-05T08:42:00Z</dcterms:modified>
</cp:coreProperties>
</file>